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7"/>
        <w:tblW w:w="812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5"/>
        <w:gridCol w:w="5505"/>
        <w:gridCol w:w="77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4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5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物品名称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184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1</w:t>
            </w:r>
          </w:p>
        </w:tc>
        <w:tc>
          <w:tcPr>
            <w:tcW w:w="5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>开睑器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2</w:t>
            </w:r>
          </w:p>
        </w:tc>
        <w:tc>
          <w:tcPr>
            <w:tcW w:w="5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>显微有齿镊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个</w:t>
            </w:r>
          </w:p>
        </w:tc>
      </w:tr>
      <w:tr>
        <w:trPr>
          <w:jc w:val="center"/>
        </w:trPr>
        <w:tc>
          <w:tcPr>
            <w:tcW w:w="184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3</w:t>
            </w:r>
          </w:p>
        </w:tc>
        <w:tc>
          <w:tcPr>
            <w:tcW w:w="5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>系线镊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个</w:t>
            </w:r>
          </w:p>
        </w:tc>
      </w:tr>
      <w:tr>
        <w:trPr>
          <w:jc w:val="center"/>
        </w:trPr>
        <w:tc>
          <w:tcPr>
            <w:tcW w:w="184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4</w:t>
            </w:r>
          </w:p>
        </w:tc>
        <w:tc>
          <w:tcPr>
            <w:tcW w:w="5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>撕囊镊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5</w:t>
            </w:r>
          </w:p>
        </w:tc>
        <w:tc>
          <w:tcPr>
            <w:tcW w:w="5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>抛光器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6</w:t>
            </w:r>
          </w:p>
        </w:tc>
        <w:tc>
          <w:tcPr>
            <w:tcW w:w="5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>劈核钩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7</w:t>
            </w:r>
          </w:p>
        </w:tc>
        <w:tc>
          <w:tcPr>
            <w:tcW w:w="5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>引流器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8</w:t>
            </w:r>
          </w:p>
        </w:tc>
        <w:tc>
          <w:tcPr>
            <w:tcW w:w="5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>囊膜剪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9</w:t>
            </w:r>
          </w:p>
        </w:tc>
        <w:tc>
          <w:tcPr>
            <w:tcW w:w="5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>角膜剪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10</w:t>
            </w:r>
          </w:p>
        </w:tc>
        <w:tc>
          <w:tcPr>
            <w:tcW w:w="5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>晶体植入镊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11</w:t>
            </w:r>
          </w:p>
        </w:tc>
        <w:tc>
          <w:tcPr>
            <w:tcW w:w="5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>显微持针器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12</w:t>
            </w:r>
          </w:p>
        </w:tc>
        <w:tc>
          <w:tcPr>
            <w:tcW w:w="5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>消毒盒（大号）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13</w:t>
            </w:r>
          </w:p>
        </w:tc>
        <w:tc>
          <w:tcPr>
            <w:tcW w:w="5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>眼科手术器械手柄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14</w:t>
            </w:r>
          </w:p>
        </w:tc>
        <w:tc>
          <w:tcPr>
            <w:tcW w:w="5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>显微眼用镊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15</w:t>
            </w:r>
          </w:p>
        </w:tc>
        <w:tc>
          <w:tcPr>
            <w:tcW w:w="5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>显微眼用剪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16</w:t>
            </w:r>
          </w:p>
        </w:tc>
        <w:tc>
          <w:tcPr>
            <w:tcW w:w="5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>消毒盒（小号）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17</w:t>
            </w:r>
          </w:p>
        </w:tc>
        <w:tc>
          <w:tcPr>
            <w:tcW w:w="5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>眼底鳄鱼镊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18</w:t>
            </w:r>
          </w:p>
        </w:tc>
        <w:tc>
          <w:tcPr>
            <w:tcW w:w="5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>眼底直微镊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19</w:t>
            </w:r>
          </w:p>
        </w:tc>
        <w:tc>
          <w:tcPr>
            <w:tcW w:w="5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>异物镊（两片）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20</w:t>
            </w:r>
          </w:p>
        </w:tc>
        <w:tc>
          <w:tcPr>
            <w:tcW w:w="5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>异物镊（三爪）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21</w:t>
            </w:r>
          </w:p>
        </w:tc>
        <w:tc>
          <w:tcPr>
            <w:tcW w:w="5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>眼底剪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22</w:t>
            </w:r>
          </w:p>
        </w:tc>
        <w:tc>
          <w:tcPr>
            <w:tcW w:w="5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>一体式晶体拉镊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23</w:t>
            </w:r>
          </w:p>
        </w:tc>
        <w:tc>
          <w:tcPr>
            <w:tcW w:w="5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>调位钩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after="0"/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2</w:t>
            </w:r>
            <w:r>
              <w:rPr>
                <w:rFonts w:hint="default" w:ascii="宋体" w:hAnsi="宋体" w:eastAsia="宋体" w:cs="宋体"/>
                <w:color w:val="000000"/>
                <w:sz w:val="24"/>
                <w:lang w:val="en-US"/>
              </w:rPr>
              <w:t>4</w:t>
            </w:r>
          </w:p>
        </w:tc>
        <w:tc>
          <w:tcPr>
            <w:tcW w:w="5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>灌注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after="0"/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2</w:t>
            </w:r>
            <w:r>
              <w:rPr>
                <w:rFonts w:hint="default" w:ascii="宋体" w:hAnsi="宋体" w:eastAsia="宋体" w:cs="宋体"/>
                <w:color w:val="000000"/>
                <w:sz w:val="24"/>
                <w:lang w:val="en-US"/>
              </w:rPr>
              <w:t>5</w:t>
            </w:r>
          </w:p>
        </w:tc>
        <w:tc>
          <w:tcPr>
            <w:tcW w:w="5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>消毒盒（中号）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after="0"/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2</w:t>
            </w:r>
            <w:r>
              <w:rPr>
                <w:rFonts w:hint="default" w:ascii="宋体" w:hAnsi="宋体" w:eastAsia="宋体" w:cs="宋体"/>
                <w:color w:val="000000"/>
                <w:sz w:val="24"/>
                <w:lang w:val="en-US"/>
              </w:rPr>
              <w:t>6</w:t>
            </w:r>
          </w:p>
        </w:tc>
        <w:tc>
          <w:tcPr>
            <w:tcW w:w="5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>透镜镊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after="0"/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2</w:t>
            </w:r>
            <w:r>
              <w:rPr>
                <w:rFonts w:hint="default" w:ascii="宋体" w:hAnsi="宋体" w:eastAsia="宋体" w:cs="宋体"/>
                <w:color w:val="000000"/>
                <w:sz w:val="24"/>
                <w:lang w:val="en-US"/>
              </w:rPr>
              <w:t>7</w:t>
            </w:r>
          </w:p>
        </w:tc>
        <w:tc>
          <w:tcPr>
            <w:tcW w:w="5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>全飞秒分离器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after="0"/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2</w:t>
            </w:r>
            <w:r>
              <w:rPr>
                <w:rFonts w:hint="default" w:ascii="宋体" w:hAnsi="宋体" w:eastAsia="宋体" w:cs="宋体"/>
                <w:color w:val="000000"/>
                <w:sz w:val="24"/>
                <w:lang w:val="en-US"/>
              </w:rPr>
              <w:t>8</w:t>
            </w:r>
          </w:p>
        </w:tc>
        <w:tc>
          <w:tcPr>
            <w:tcW w:w="5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>半飞秒掀瓣器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after="0"/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/>
              </w:rPr>
            </w:pPr>
            <w:r>
              <w:rPr>
                <w:rFonts w:hint="default" w:ascii="宋体" w:hAnsi="宋体" w:eastAsia="宋体" w:cs="宋体"/>
                <w:color w:val="000000"/>
                <w:sz w:val="24"/>
                <w:lang w:val="en-US"/>
              </w:rPr>
              <w:t>29</w:t>
            </w:r>
          </w:p>
        </w:tc>
        <w:tc>
          <w:tcPr>
            <w:tcW w:w="5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>翻眼镊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after="0"/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3</w:t>
            </w:r>
            <w:r>
              <w:rPr>
                <w:rFonts w:hint="default" w:ascii="宋体" w:hAnsi="宋体" w:eastAsia="宋体" w:cs="宋体"/>
                <w:color w:val="000000"/>
                <w:sz w:val="24"/>
                <w:lang w:val="en-US"/>
              </w:rPr>
              <w:t>0</w:t>
            </w:r>
          </w:p>
        </w:tc>
        <w:tc>
          <w:tcPr>
            <w:tcW w:w="5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>角膜移植镊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after="0"/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3</w:t>
            </w:r>
            <w:r>
              <w:rPr>
                <w:rFonts w:hint="default" w:ascii="宋体" w:hAnsi="宋体" w:eastAsia="宋体" w:cs="宋体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5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bookmarkStart w:id="0" w:name="_GoBack"/>
            <w:bookmarkEnd w:id="0"/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>兰馨切开刀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</w:tbl>
    <w:p>
      <w:pPr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</w:p>
    <w:sectPr>
      <w:headerReference r:id="rId5" w:type="default"/>
      <w:footerReference r:id="rId6" w:type="default"/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napToGrid w:val="0"/>
      <w:spacing w:line="120" w:lineRule="exact"/>
      <w:rPr>
        <w:rFonts w:hint="eastAsia" w:eastAsiaTheme="minorHAnsi"/>
        <w:color w:val="0056A8"/>
        <w:sz w:val="11"/>
        <w:szCs w:val="1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jc w:val="left"/>
      <w:rPr>
        <w:rFonts w:hint="eastAsia"/>
      </w:rPr>
    </w:pPr>
    <w:r>
      <w:rPr>
        <w:rFonts w:hint="eastAsia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1869440</wp:posOffset>
          </wp:positionH>
          <wp:positionV relativeFrom="paragraph">
            <wp:posOffset>31115</wp:posOffset>
          </wp:positionV>
          <wp:extent cx="3124200" cy="643890"/>
          <wp:effectExtent l="0" t="0" r="0" b="4445"/>
          <wp:wrapTight wrapText="bothSides">
            <wp:wrapPolygon>
              <wp:start x="1580" y="426"/>
              <wp:lineTo x="966" y="1706"/>
              <wp:lineTo x="0" y="5970"/>
              <wp:lineTo x="0" y="16632"/>
              <wp:lineTo x="1054" y="20896"/>
              <wp:lineTo x="1493" y="21323"/>
              <wp:lineTo x="2371" y="21323"/>
              <wp:lineTo x="19493" y="20896"/>
              <wp:lineTo x="21512" y="20470"/>
              <wp:lineTo x="21512" y="12794"/>
              <wp:lineTo x="15454" y="6823"/>
              <wp:lineTo x="15102" y="1279"/>
              <wp:lineTo x="2371" y="426"/>
              <wp:lineTo x="1580" y="426"/>
            </wp:wrapPolygon>
          </wp:wrapTight>
          <wp:docPr id="2067646858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7646858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24295" cy="6437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13"/>
      <w:jc w:val="left"/>
      <w:rPr>
        <w:rFonts w:hint="eastAsia"/>
        <w:sz w:val="10"/>
        <w:szCs w:val="10"/>
      </w:rPr>
    </w:pPr>
  </w:p>
  <w:p>
    <w:pPr>
      <w:pStyle w:val="13"/>
      <w:jc w:val="left"/>
      <w:rPr>
        <w:rFonts w:hint="eastAsia"/>
        <w:sz w:val="10"/>
        <w:szCs w:val="10"/>
      </w:rPr>
    </w:pPr>
  </w:p>
  <w:p>
    <w:pPr>
      <w:pStyle w:val="13"/>
      <w:jc w:val="left"/>
      <w:rPr>
        <w:rFonts w:hint="eastAsia"/>
      </w:rPr>
    </w:pPr>
    <w:r>
      <w:drawing>
        <wp:inline distT="0" distB="0" distL="114300" distR="114300">
          <wp:extent cx="6641465" cy="50800"/>
          <wp:effectExtent l="0" t="0" r="13335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641465" cy="50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5326C"/>
    <w:rsid w:val="00062B39"/>
    <w:rsid w:val="00114A78"/>
    <w:rsid w:val="00153DAE"/>
    <w:rsid w:val="00172A27"/>
    <w:rsid w:val="00194F65"/>
    <w:rsid w:val="001D0B66"/>
    <w:rsid w:val="001E274A"/>
    <w:rsid w:val="001E6834"/>
    <w:rsid w:val="00216846"/>
    <w:rsid w:val="002720A6"/>
    <w:rsid w:val="002A4C16"/>
    <w:rsid w:val="002D1409"/>
    <w:rsid w:val="002D3BA9"/>
    <w:rsid w:val="002E6C2C"/>
    <w:rsid w:val="00313C01"/>
    <w:rsid w:val="00384603"/>
    <w:rsid w:val="003D24B3"/>
    <w:rsid w:val="004C0978"/>
    <w:rsid w:val="004C562E"/>
    <w:rsid w:val="00501EC8"/>
    <w:rsid w:val="00505EC5"/>
    <w:rsid w:val="0055609D"/>
    <w:rsid w:val="005B6316"/>
    <w:rsid w:val="00627CCA"/>
    <w:rsid w:val="00706DEF"/>
    <w:rsid w:val="00753A16"/>
    <w:rsid w:val="007952DF"/>
    <w:rsid w:val="007C12A4"/>
    <w:rsid w:val="007C7B95"/>
    <w:rsid w:val="00856B9C"/>
    <w:rsid w:val="00892A8E"/>
    <w:rsid w:val="008B7E21"/>
    <w:rsid w:val="008E44D6"/>
    <w:rsid w:val="00943833"/>
    <w:rsid w:val="009548AA"/>
    <w:rsid w:val="009A0E52"/>
    <w:rsid w:val="009C2513"/>
    <w:rsid w:val="009D3796"/>
    <w:rsid w:val="00A0726A"/>
    <w:rsid w:val="00AA0A4B"/>
    <w:rsid w:val="00AC247D"/>
    <w:rsid w:val="00B17061"/>
    <w:rsid w:val="00B279AA"/>
    <w:rsid w:val="00BA7C04"/>
    <w:rsid w:val="00BF6790"/>
    <w:rsid w:val="00C9454B"/>
    <w:rsid w:val="00CC0A04"/>
    <w:rsid w:val="00CD00A0"/>
    <w:rsid w:val="00CF77EB"/>
    <w:rsid w:val="00D12EFD"/>
    <w:rsid w:val="00D25A45"/>
    <w:rsid w:val="00D52FE1"/>
    <w:rsid w:val="00D96F91"/>
    <w:rsid w:val="00DC6F3F"/>
    <w:rsid w:val="00DE7748"/>
    <w:rsid w:val="00E346C6"/>
    <w:rsid w:val="00EA732B"/>
    <w:rsid w:val="00EC5556"/>
    <w:rsid w:val="00F03BB0"/>
    <w:rsid w:val="00F703FB"/>
    <w:rsid w:val="00F857BF"/>
    <w:rsid w:val="014723BE"/>
    <w:rsid w:val="01DD180E"/>
    <w:rsid w:val="0A0E3C10"/>
    <w:rsid w:val="10904737"/>
    <w:rsid w:val="14760018"/>
    <w:rsid w:val="212D74A0"/>
    <w:rsid w:val="417D3AE1"/>
    <w:rsid w:val="48F372EA"/>
    <w:rsid w:val="5AE912D6"/>
    <w:rsid w:val="5C214C7B"/>
    <w:rsid w:val="61A7680B"/>
    <w:rsid w:val="6AE52674"/>
    <w:rsid w:val="72A227BB"/>
    <w:rsid w:val="77612ABA"/>
    <w:rsid w:val="7B3B96F4"/>
    <w:rsid w:val="7FEFB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21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22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23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4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5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6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7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8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9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9">
    <w:name w:val="Default Paragraph Font"/>
    <w:semiHidden/>
    <w:unhideWhenUsed/>
    <w:uiPriority w:val="1"/>
  </w:style>
  <w:style w:type="table" w:default="1" w:styleId="1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basedOn w:val="1"/>
    <w:semiHidden/>
    <w:qFormat/>
    <w:uiPriority w:val="0"/>
    <w:rPr>
      <w:rFonts w:ascii="Arial" w:hAnsi="Arial" w:eastAsia="Arial" w:cs="Arial"/>
      <w:szCs w:val="21"/>
      <w:lang w:eastAsia="en-US"/>
    </w:rPr>
  </w:style>
  <w:style w:type="paragraph" w:styleId="12">
    <w:name w:val="footer"/>
    <w:basedOn w:val="1"/>
    <w:link w:val="40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3">
    <w:name w:val="header"/>
    <w:basedOn w:val="1"/>
    <w:link w:val="3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31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5">
    <w:name w:val="Normal (Web)"/>
    <w:basedOn w:val="1"/>
    <w:qFormat/>
    <w:uiPriority w:val="0"/>
    <w:rPr>
      <w:sz w:val="24"/>
    </w:rPr>
  </w:style>
  <w:style w:type="paragraph" w:styleId="16">
    <w:name w:val="Title"/>
    <w:basedOn w:val="1"/>
    <w:next w:val="1"/>
    <w:link w:val="30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8">
    <w:name w:val="Table Grid"/>
    <w:basedOn w:val="1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Strong"/>
    <w:basedOn w:val="19"/>
    <w:qFormat/>
    <w:uiPriority w:val="0"/>
    <w:rPr>
      <w:b/>
    </w:rPr>
  </w:style>
  <w:style w:type="character" w:customStyle="1" w:styleId="21">
    <w:name w:val="标题 1 字符"/>
    <w:basedOn w:val="19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22">
    <w:name w:val="标题 2 字符"/>
    <w:basedOn w:val="19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3">
    <w:name w:val="标题 3 字符"/>
    <w:basedOn w:val="19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4">
    <w:name w:val="标题 4 字符"/>
    <w:basedOn w:val="19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5">
    <w:name w:val="标题 5 字符"/>
    <w:basedOn w:val="19"/>
    <w:link w:val="6"/>
    <w:semiHidden/>
    <w:qFormat/>
    <w:uiPriority w:val="9"/>
    <w:rPr>
      <w:rFonts w:cstheme="majorBidi"/>
      <w:color w:val="2F5597" w:themeColor="accent1" w:themeShade="BF"/>
      <w:sz w:val="24"/>
    </w:rPr>
  </w:style>
  <w:style w:type="character" w:customStyle="1" w:styleId="26">
    <w:name w:val="标题 6 字符"/>
    <w:basedOn w:val="19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7">
    <w:name w:val="标题 7 字符"/>
    <w:basedOn w:val="19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8 字符"/>
    <w:basedOn w:val="19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9">
    <w:name w:val="标题 9 字符"/>
    <w:basedOn w:val="19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0">
    <w:name w:val="标题 字符"/>
    <w:basedOn w:val="19"/>
    <w:link w:val="16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1">
    <w:name w:val="副标题 字符"/>
    <w:basedOn w:val="19"/>
    <w:link w:val="14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2">
    <w:name w:val="Quote"/>
    <w:basedOn w:val="1"/>
    <w:next w:val="1"/>
    <w:link w:val="33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3">
    <w:name w:val="引用 字符"/>
    <w:basedOn w:val="19"/>
    <w:link w:val="32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4">
    <w:name w:val="List Paragraph"/>
    <w:basedOn w:val="1"/>
    <w:qFormat/>
    <w:uiPriority w:val="34"/>
    <w:pPr>
      <w:ind w:left="720"/>
      <w:contextualSpacing/>
    </w:pPr>
  </w:style>
  <w:style w:type="character" w:customStyle="1" w:styleId="35">
    <w:name w:val="明显强调1"/>
    <w:basedOn w:val="19"/>
    <w:qFormat/>
    <w:uiPriority w:val="21"/>
    <w:rPr>
      <w:i/>
      <w:iCs/>
      <w:color w:val="2F5597" w:themeColor="accent1" w:themeShade="BF"/>
    </w:rPr>
  </w:style>
  <w:style w:type="paragraph" w:styleId="36">
    <w:name w:val="Intense Quote"/>
    <w:basedOn w:val="1"/>
    <w:next w:val="1"/>
    <w:link w:val="37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7">
    <w:name w:val="明显引用 字符"/>
    <w:basedOn w:val="19"/>
    <w:link w:val="36"/>
    <w:qFormat/>
    <w:uiPriority w:val="30"/>
    <w:rPr>
      <w:i/>
      <w:iCs/>
      <w:color w:val="2F5597" w:themeColor="accent1" w:themeShade="BF"/>
    </w:rPr>
  </w:style>
  <w:style w:type="character" w:customStyle="1" w:styleId="38">
    <w:name w:val="明显参考1"/>
    <w:basedOn w:val="19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9">
    <w:name w:val="页眉 字符"/>
    <w:basedOn w:val="19"/>
    <w:link w:val="13"/>
    <w:qFormat/>
    <w:uiPriority w:val="99"/>
    <w:rPr>
      <w:sz w:val="18"/>
      <w:szCs w:val="18"/>
    </w:rPr>
  </w:style>
  <w:style w:type="character" w:customStyle="1" w:styleId="40">
    <w:name w:val="页脚 字符"/>
    <w:basedOn w:val="19"/>
    <w:link w:val="1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189</Words>
  <Characters>1081</Characters>
  <Lines>9</Lines>
  <Paragraphs>2</Paragraphs>
  <TotalTime>24</TotalTime>
  <ScaleCrop>false</ScaleCrop>
  <LinksUpToDate>false</LinksUpToDate>
  <CharactersWithSpaces>1268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2025-12-16T04:52:00Z</dcterms:created>
  <dc:creator>puzl</dc:creator>
  <cp:lastModifiedBy>张敬武</cp:lastModifiedBy>
  <cp:lastPrinted>2026-01-06T06:32:00Z</cp:lastPrinted>
  <dcterms:modified xsi:type="dcterms:W3CDTF">2026-04-16T01:20:54Z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5A46895B4E31013FBA85546922CB85B4_42</vt:lpwstr>
  </property>
  <property fmtid="{D5CDD505-2E9C-101B-9397-08002B2CF9AE}" pid="4" name="KSOTemplateDocerSaveRecord">
    <vt:lpwstr>eyJoZGlkIjoiMzUzMTUxZWQ2Njc4Y2Y5NTE0ODkyYTdjODQ5ZDNkMDkiLCJ1c2VySWQiOiIyOTk2MjcxMDMifQ==</vt:lpwstr>
  </property>
</Properties>
</file>